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4A3" w:rsidRPr="00655C7F" w:rsidRDefault="00266221" w:rsidP="001764A3">
      <w:pPr>
        <w:jc w:val="center"/>
        <w:rPr>
          <w:rFonts w:ascii="TH SarabunIT๙" w:hAnsi="TH SarabunIT๙" w:cs="TH SarabunIT๙"/>
        </w:rPr>
      </w:pPr>
      <w:r w:rsidRPr="003724B9">
        <w:rPr>
          <w:rFonts w:ascii="TH SarabunPSK" w:hAnsi="TH SarabunPSK" w:cs="TH SarabunPSK"/>
          <w:sz w:val="32"/>
          <w:szCs w:val="32"/>
        </w:rPr>
        <w:object w:dxaOrig="1560" w:dyaOrig="17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72.75pt" o:ole="" fillcolor="window">
            <v:imagedata r:id="rId6" o:title=""/>
          </v:shape>
          <o:OLEObject Type="Embed" ProgID="MS_ClipArt_Gallery.2" ShapeID="_x0000_i1025" DrawAspect="Content" ObjectID="_1560766599" r:id="rId7"/>
        </w:object>
      </w:r>
    </w:p>
    <w:p w:rsidR="001764A3" w:rsidRPr="00655C7F" w:rsidRDefault="001764A3" w:rsidP="001764A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55C7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</w:t>
      </w:r>
      <w:r w:rsidR="00266221">
        <w:rPr>
          <w:rFonts w:ascii="TH SarabunIT๙" w:hAnsi="TH SarabunIT๙" w:cs="TH SarabunIT๙" w:hint="cs"/>
          <w:b/>
          <w:bCs/>
          <w:sz w:val="32"/>
          <w:szCs w:val="32"/>
          <w:cs/>
        </w:rPr>
        <w:t>แม่เจ้าอยู่หัว</w:t>
      </w:r>
    </w:p>
    <w:p w:rsidR="001764A3" w:rsidRPr="00655C7F" w:rsidRDefault="00266221" w:rsidP="001764A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1764A3" w:rsidRPr="00655C7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764A3" w:rsidRPr="009950F3">
        <w:rPr>
          <w:rFonts w:ascii="TH SarabunIT๙" w:hAnsi="TH SarabunIT๙" w:cs="TH SarabunIT๙" w:hint="cs"/>
          <w:b/>
          <w:bCs/>
          <w:sz w:val="32"/>
          <w:szCs w:val="32"/>
          <w:cs/>
        </w:rPr>
        <w:t>เจตจำนงในการบ</w:t>
      </w:r>
      <w:r w:rsidRPr="009950F3">
        <w:rPr>
          <w:rFonts w:ascii="TH SarabunIT๙" w:hAnsi="TH SarabunIT๙" w:cs="TH SarabunIT๙" w:hint="cs"/>
          <w:b/>
          <w:bCs/>
          <w:sz w:val="32"/>
          <w:szCs w:val="32"/>
          <w:cs/>
        </w:rPr>
        <w:t>ริหารงานด้วยความซื่อสัตย์สุจริต</w:t>
      </w:r>
      <w:r w:rsidR="001764A3" w:rsidRPr="009950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โปร่งใสและตรวจสอบได้</w:t>
      </w:r>
    </w:p>
    <w:p w:rsidR="001764A3" w:rsidRPr="00655C7F" w:rsidRDefault="001764A3" w:rsidP="001764A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55C7F">
        <w:rPr>
          <w:rFonts w:ascii="TH SarabunIT๙" w:hAnsi="TH SarabunIT๙" w:cs="TH SarabunIT๙"/>
          <w:b/>
          <w:bCs/>
          <w:sz w:val="32"/>
          <w:szCs w:val="32"/>
          <w:cs/>
        </w:rPr>
        <w:t>**********************</w:t>
      </w:r>
    </w:p>
    <w:p w:rsidR="00E551BA" w:rsidRDefault="001764A3" w:rsidP="00266221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655C7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55C7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655C7F">
        <w:rPr>
          <w:rFonts w:ascii="TH SarabunIT๙" w:hAnsi="TH SarabunIT๙" w:cs="TH SarabunIT๙"/>
          <w:sz w:val="32"/>
          <w:szCs w:val="32"/>
          <w:cs/>
        </w:rPr>
        <w:t>ตามที</w:t>
      </w:r>
      <w:r>
        <w:rPr>
          <w:rFonts w:ascii="TH SarabunIT๙" w:hAnsi="TH SarabunIT๙" w:cs="TH SarabunIT๙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คณะรัฐมนตรีได้มีมติเห็นชอบให้</w:t>
      </w:r>
      <w:r w:rsidR="002E60B4">
        <w:rPr>
          <w:rFonts w:ascii="TH SarabunIT๙" w:hAnsi="TH SarabunIT๙" w:cs="TH SarabunIT๙" w:hint="cs"/>
          <w:sz w:val="32"/>
          <w:szCs w:val="32"/>
          <w:cs/>
        </w:rPr>
        <w:t>หน่วยงานภาครัฐทุกหน่วยงานเข้าร่วม</w:t>
      </w:r>
      <w:r w:rsidR="00505EC1">
        <w:rPr>
          <w:rFonts w:ascii="TH SarabunIT๙" w:hAnsi="TH SarabunIT๙" w:cs="TH SarabunIT๙" w:hint="cs"/>
          <w:sz w:val="32"/>
          <w:szCs w:val="32"/>
          <w:cs/>
        </w:rPr>
        <w:t>การประเมินคุณธรรมและความโปร่งใสในการดำเนินงานของหน่วยงาน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>โดยมีเจตนารมณ์ที่มุ่งหวังให้หน่วยงานภาครัฐนำข้อมูลผลการประเมินไปพัฒนาและยกระดับคุณธร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>รมและความโปร่งใสในการดำเนินงาน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 xml:space="preserve">                  แม่เจ้าอยู่หัว ที่มีหน้าที่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>ส่งเส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>ริมสนับสนุน พัฒนา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 xml:space="preserve"> และมีศักยภาพในการให้บริการสาธารณะ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>แก่ประชาชนในเขตพื้นที่รับผิดชอบ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 xml:space="preserve"> ให้มีระบบการบริ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>หารจัดการที่ดีตามหลัก</w:t>
      </w:r>
      <w:proofErr w:type="spellStart"/>
      <w:r w:rsidR="00266221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266221">
        <w:rPr>
          <w:rFonts w:ascii="TH SarabunIT๙" w:hAnsi="TH SarabunIT๙" w:cs="TH SarabunIT๙" w:hint="cs"/>
          <w:sz w:val="32"/>
          <w:szCs w:val="32"/>
          <w:cs/>
        </w:rPr>
        <w:t xml:space="preserve">บาล 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>ตามเจตนารมณ์ของรัฐธรรมนูญแห่งราชอาณาจัก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>รไทย (ฉบับชั่วคราว) พ.ศ.2557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 xml:space="preserve"> พระราชบัญญัติข้อมูลข่าวสารของทางราชการ  พ.ศ.2540  และยุทธศาสตร์ชาติ  ว่าด้วยการป้อ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>งกันและปราบปรามการทุจริตระยะที่ 3</w:t>
      </w:r>
      <w:r w:rsidR="007C43CE">
        <w:rPr>
          <w:rFonts w:ascii="TH SarabunIT๙" w:hAnsi="TH SarabunIT๙" w:cs="TH SarabunIT๙" w:hint="cs"/>
          <w:sz w:val="32"/>
          <w:szCs w:val="32"/>
          <w:cs/>
        </w:rPr>
        <w:t xml:space="preserve"> (พ.ศ.2560-2564)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 xml:space="preserve"> และนโยบายของรัฐบาลข้อที่</w:t>
      </w:r>
      <w:r w:rsidR="008925CA"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</w:p>
    <w:p w:rsidR="001764A3" w:rsidRPr="00E551BA" w:rsidRDefault="001764A3" w:rsidP="001764A3">
      <w:pPr>
        <w:pStyle w:val="a3"/>
        <w:spacing w:before="0" w:beforeAutospacing="0" w:after="0" w:afterAutospacing="0"/>
        <w:rPr>
          <w:rFonts w:ascii="TH SarabunIT๙" w:hAnsi="TH SarabunIT๙" w:cs="TH SarabunIT๙"/>
          <w:sz w:val="16"/>
          <w:szCs w:val="16"/>
        </w:rPr>
      </w:pPr>
    </w:p>
    <w:p w:rsidR="008925CA" w:rsidRDefault="008925CA" w:rsidP="001764A3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>แม่เจ้าอยู่หัวโดย คณะผู้บริหาร สมาชิกสภาฯ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ข้าราชการ/พ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 xml:space="preserve">นักงานส่วนตำบล และพนักงานจ้าง </w:t>
      </w:r>
      <w:r>
        <w:rPr>
          <w:rFonts w:ascii="TH SarabunIT๙" w:hAnsi="TH SarabunIT๙" w:cs="TH SarabunIT๙" w:hint="cs"/>
          <w:sz w:val="32"/>
          <w:szCs w:val="32"/>
          <w:cs/>
        </w:rPr>
        <w:t>จึงได้กำหนดนโยบายความโปร่งใสและตรวจสอบได้ขึ้นเพื่อเป็นมาตรฐานและแนวทางปฏิบัติให้บุคลากรขององค์การบริหารส่วนตำบล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>แม่เจ้าอยู่หัว</w:t>
      </w:r>
      <w:r>
        <w:rPr>
          <w:rFonts w:ascii="TH SarabunIT๙" w:hAnsi="TH SarabunIT๙" w:cs="TH SarabunIT๙" w:hint="cs"/>
          <w:sz w:val="32"/>
          <w:szCs w:val="32"/>
          <w:cs/>
        </w:rPr>
        <w:t>ทุกคน พึงยึดเป็นแนว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>ทางปฏิบัติควบคู่กับ กฎ ระเบียบ และข้อบังคับอื่นๆ อย่างทั่วถึง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ไว้  6  ด้าน  ดังนี้</w:t>
      </w:r>
    </w:p>
    <w:p w:rsidR="00772415" w:rsidRDefault="00772415" w:rsidP="001764A3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1.ด้านความโปร่งใส</w:t>
      </w:r>
    </w:p>
    <w:p w:rsidR="00772415" w:rsidRDefault="00772415" w:rsidP="001764A3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ทุกกอง/หน่วยงานต้องปฏิบัติหน้าที่ด้วยความซื่อสัตย์สุจริต  โปร่งใสและตรวจสอบได้โดยมีระบบการบริหารกิจการบ้านเมืองที่ดีหรือหลัก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(</w:t>
      </w:r>
      <w:r w:rsidR="00D467E4">
        <w:rPr>
          <w:rFonts w:ascii="TH SarabunIT๙" w:hAnsi="TH SarabunIT๙" w:cs="TH SarabunIT๙"/>
          <w:sz w:val="32"/>
          <w:szCs w:val="32"/>
        </w:rPr>
        <w:t xml:space="preserve">Good </w:t>
      </w:r>
      <w:proofErr w:type="spellStart"/>
      <w:r w:rsidR="00D467E4">
        <w:rPr>
          <w:rFonts w:ascii="TH SarabunIT๙" w:hAnsi="TH SarabunIT๙" w:cs="TH SarabunIT๙"/>
          <w:sz w:val="32"/>
          <w:szCs w:val="32"/>
        </w:rPr>
        <w:t>Govenance</w:t>
      </w:r>
      <w:proofErr w:type="spellEnd"/>
      <w:r w:rsidR="00D467E4">
        <w:rPr>
          <w:rFonts w:ascii="TH SarabunIT๙" w:hAnsi="TH SarabunIT๙" w:cs="TH SarabunIT๙" w:hint="cs"/>
          <w:sz w:val="32"/>
          <w:szCs w:val="32"/>
          <w:cs/>
        </w:rPr>
        <w:t>)  ด้วยความเป็นธรรมและจริยธรรมในการปฏิบัติงานตามอำนาจหน้าที่  มีแนวทางปฏิบัติดังนี้</w:t>
      </w:r>
    </w:p>
    <w:p w:rsidR="00D467E4" w:rsidRDefault="00266221" w:rsidP="00D467E4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1.1 ผู้อำนวยการกอง/สำนัก และข้าราชการ/พนักงานส่วนตำบล</w:t>
      </w:r>
      <w:r w:rsidR="00D467E4">
        <w:rPr>
          <w:rFonts w:ascii="TH SarabunIT๙" w:hAnsi="TH SarabunIT๙" w:cs="TH SarabunIT๙" w:hint="cs"/>
          <w:sz w:val="32"/>
          <w:szCs w:val="32"/>
          <w:cs/>
        </w:rPr>
        <w:t xml:space="preserve"> พร้อมด้วยพนักงานจ้าง ต้องประกาศเจตจำนงในการบ</w:t>
      </w:r>
      <w:r>
        <w:rPr>
          <w:rFonts w:ascii="TH SarabunIT๙" w:hAnsi="TH SarabunIT๙" w:cs="TH SarabunIT๙" w:hint="cs"/>
          <w:sz w:val="32"/>
          <w:szCs w:val="32"/>
          <w:cs/>
        </w:rPr>
        <w:t>ริหารงานด้วยความซื่อสัตย์สุจริต</w:t>
      </w:r>
      <w:r w:rsidR="00D467E4">
        <w:rPr>
          <w:rFonts w:ascii="TH SarabunIT๙" w:hAnsi="TH SarabunIT๙" w:cs="TH SarabunIT๙" w:hint="cs"/>
          <w:sz w:val="32"/>
          <w:szCs w:val="32"/>
          <w:cs/>
        </w:rPr>
        <w:t xml:space="preserve"> โปร่งใสและตรวจสอบได้ของตนเองต่อเจ้าหน้าที่ในหน่วยงานและสาธารณชน</w:t>
      </w:r>
    </w:p>
    <w:p w:rsidR="00D467E4" w:rsidRDefault="00D467E4" w:rsidP="00D467E4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1.2 ทุกงานต้องเปิดเผยข้อมูลต่างๆ ของหน่วยงานอย่างชัดเจนถูกต้อง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 xml:space="preserve"> และครบถ้วน</w:t>
      </w:r>
      <w:r w:rsidR="00E551BA">
        <w:rPr>
          <w:rFonts w:ascii="TH SarabunIT๙" w:hAnsi="TH SarabunIT๙" w:cs="TH SarabunIT๙" w:hint="cs"/>
          <w:sz w:val="32"/>
          <w:szCs w:val="32"/>
          <w:cs/>
        </w:rPr>
        <w:t xml:space="preserve"> รวมถึงการให้บริการประชาชนหรือผู้มีส่วนได้ส่วนเสียเข้าถึงข้อมูลต่างๆของหน่วยงานได้อย่างรวดเร็ว</w:t>
      </w:r>
    </w:p>
    <w:p w:rsidR="001764A3" w:rsidRDefault="00E551BA" w:rsidP="001764A3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1.3 เปิดโอกาสให้ผู้มีส่วนได้ส่วนเสีย</w:t>
      </w:r>
      <w:r w:rsidR="00876CCD">
        <w:rPr>
          <w:rFonts w:ascii="TH SarabunIT๙" w:hAnsi="TH SarabunIT๙" w:cs="TH SarabunIT๙" w:hint="cs"/>
          <w:sz w:val="32"/>
          <w:szCs w:val="32"/>
          <w:cs/>
        </w:rPr>
        <w:t>มีส่วนร่วมในการดำเนินงานในขั้นตอนต่าง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6CCD">
        <w:rPr>
          <w:rFonts w:ascii="TH SarabunIT๙" w:hAnsi="TH SarabunIT๙" w:cs="TH SarabunIT๙" w:hint="cs"/>
          <w:sz w:val="32"/>
          <w:szCs w:val="32"/>
          <w:cs/>
        </w:rPr>
        <w:t>ๆ และการดำเนินการเกี่ยวกับการจัดซื้อจัดจ้างจะต้องดำเนินก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>ารและส่งเสริมให้เกิดความโปร่งใส</w:t>
      </w:r>
      <w:r w:rsidR="00876CCD">
        <w:rPr>
          <w:rFonts w:ascii="TH SarabunIT๙" w:hAnsi="TH SarabunIT๙" w:cs="TH SarabunIT๙" w:hint="cs"/>
          <w:sz w:val="32"/>
          <w:szCs w:val="32"/>
          <w:cs/>
        </w:rPr>
        <w:t xml:space="preserve"> ในทุกขั้นตอนตามที่กฎหมายกำหนด</w:t>
      </w:r>
    </w:p>
    <w:p w:rsidR="00876CCD" w:rsidRDefault="00876CCD" w:rsidP="001764A3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1.4 เมื่อมีการร้องเรียนเกี่ยวกับการปฏิบัติหน้าที่ของเจ้าหน้าที่ไม่โปร่งใสหรือทุจริตต่อหน้าที่จะต้องมีการสอบข้อเท็จจริงให้แล้วเสร็จโดยเร็ว  พร้อมแจ้งผลการดำเนินการให้ผู้ร้องเรียนทราบ</w:t>
      </w:r>
    </w:p>
    <w:p w:rsidR="00876CCD" w:rsidRDefault="00876CCD" w:rsidP="001764A3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2.ด้านความพร้อมรับผิด</w:t>
      </w:r>
    </w:p>
    <w:p w:rsidR="00BC7683" w:rsidRDefault="00876CCD" w:rsidP="00266221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2.1 ในการปฏิบัติงาน/การบริหารงาน  ทุกขั้นตอนของเจ้าหน้าที่ต้องมีความถูกต้องตามกฎหมาย ระเบียบข้อบังคับต่างๆ  อย่างครบถ้วนเคร่งครัด  กล้าหาญที่จะรับผิด</w:t>
      </w:r>
      <w:r w:rsidR="00C62267">
        <w:rPr>
          <w:rFonts w:ascii="TH SarabunIT๙" w:hAnsi="TH SarabunIT๙" w:cs="TH SarabunIT๙" w:hint="cs"/>
          <w:sz w:val="32"/>
          <w:szCs w:val="32"/>
          <w:cs/>
        </w:rPr>
        <w:t>ชอบในผลงานการปฏิบัติงานของตน</w:t>
      </w:r>
    </w:p>
    <w:p w:rsidR="00C62267" w:rsidRDefault="00C62267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2.2 ต้องปฏิบัติงานตามหน้าที่อย่างเต็มใจและมีประสิทธิภาพและสร้างความเชื่อมั่นแก่สังคมว่าจะขับเคลื่อนหน่วยงานให้เป็นไปตามหลั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C62267" w:rsidRDefault="00C62267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>ด้านความปลอดจากการทุจริตในการปฏิบัติงาน</w:t>
      </w:r>
    </w:p>
    <w:p w:rsidR="00C62267" w:rsidRDefault="00C62267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 ไม่มีการเรียกรับเงิน  สิ่งของ  หรือผลประโยชน์อื่นใดจากผู้มีส่วนได้ส่วนเสีย  หากมีการร้องเรียนหรือชี้มูลว่ากระทำความผิดจะต้องย้ายออกจากพื้นที่ก่อน</w:t>
      </w:r>
    </w:p>
    <w:p w:rsidR="00C62267" w:rsidRDefault="00C62267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3.2 ไม่ใช้ตำแหน่งหน้าที่ในการเอื้อประโยชน์ต่อตนเองและพวกพ้องของตนหรือผู้อื่น</w:t>
      </w:r>
    </w:p>
    <w:p w:rsidR="00C62267" w:rsidRDefault="00C62267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4.ด้านวัฒนธรรมคุณธรรมในองค์กร</w:t>
      </w:r>
    </w:p>
    <w:p w:rsidR="00C62267" w:rsidRDefault="00C62267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4.1 ให้เจ้าหน้าที่ในทุกกอง/สำนักมีความเข้าใจ</w:t>
      </w:r>
      <w:r w:rsidR="009B01B5">
        <w:rPr>
          <w:rFonts w:ascii="TH SarabunIT๙" w:hAnsi="TH SarabunIT๙" w:cs="TH SarabunIT๙" w:hint="cs"/>
          <w:sz w:val="32"/>
          <w:szCs w:val="32"/>
          <w:cs/>
        </w:rPr>
        <w:t>กับการกระทำที่เป็นผลประโยชน์ทับซ้อนหรือสามารถแยกแยะผลประโยชน์ส่วนตน  และผลประโยชน์ส่วนรวมได้</w:t>
      </w:r>
    </w:p>
    <w:p w:rsidR="009B01B5" w:rsidRDefault="009B01B5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4.2 สร้างวัฒนธรรมเพื่อให้เกิดวัฒนธรรมที่ไม่ทนต่อการทุจริต  จนก่อให้เกิดวัฒนธรรมในการร่วมต่อต้านทุจริตได้  ให้รางวัลกับผู้ตรวจสอบพบหรือแจ้งเบาะแสการทุจริต</w:t>
      </w:r>
    </w:p>
    <w:p w:rsidR="009B01B5" w:rsidRDefault="009B01B5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4.3 จัดทำแผนปฏิบัติการป้องกันและปราบปรามทุจริต  การตรวจสอบถ่วงดุลภายในหน่วยงาน</w:t>
      </w:r>
    </w:p>
    <w:p w:rsidR="009B01B5" w:rsidRDefault="009B01B5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4.4 มีระบบติดตาม  ตรวจสอบ  และลงโทษผู้กระทำการทุจริตอย่างมีประสิทธิภาพ</w:t>
      </w:r>
    </w:p>
    <w:p w:rsidR="009B01B5" w:rsidRDefault="009B01B5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5.ด้านคุณธรรมการทำงานในหน่วยงาน</w:t>
      </w:r>
    </w:p>
    <w:p w:rsidR="009B01B5" w:rsidRDefault="009B01B5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5.1 ให้จัดทำคู่มือหรือมาตรฐานการปฏิบัติงานตามภารกิจที่ชัดเจนและเป็นไปตามระเบียบขั้นตอน</w:t>
      </w:r>
    </w:p>
    <w:p w:rsidR="009B01B5" w:rsidRDefault="006B340E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และมีระบบป้องกันและตรวจสอบเพื่อป้องกันการละเว้นการปฏิบัติหน้าที่</w:t>
      </w:r>
    </w:p>
    <w:p w:rsidR="006B340E" w:rsidRDefault="006B340E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5.2 ในการบริหารงานบุคคล  จะต้องมีการสอนงานและแลกเปลี่ยนความรู้และมอบหมายงานที่มีความเป็นธรรม  เท่าเทียม  มีการเสนอแนวความคิดที่แตกต่างและไม่เลือกปฏิบัติ</w:t>
      </w:r>
    </w:p>
    <w:p w:rsidR="006B340E" w:rsidRDefault="006B340E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5.3  ให้มีความสำคัญแก่สภาพแวดล้อมที่เอื้ออำนวยและส่งเสริมในการปฏิบัติงาน</w:t>
      </w:r>
    </w:p>
    <w:p w:rsidR="006B340E" w:rsidRDefault="006B340E" w:rsidP="00C62267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6.ด้านการสื่อสารภายในหน่วยงาน</w:t>
      </w:r>
    </w:p>
    <w:p w:rsidR="001764A3" w:rsidRPr="00655C7F" w:rsidRDefault="006B340E" w:rsidP="006B340E">
      <w:pPr>
        <w:pStyle w:val="a3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ทุกกอง/สำนัก  ต้องจัดทำข้อมูล  วิธีการสื่อสาร  เพื่อถ่ายทอดเกี่ยวกับนโยบายทั้ง  5  ด้าน  ให้เจ้าหน้าที่ในหน่วยงานรับทราบเพื่อให้เกิดความตระหนักและให้ความสำคัญถึงการปฏิบัติที่มีคุณธรรมและความโปร่งใส</w:t>
      </w:r>
      <w:r w:rsidR="001764A3" w:rsidRPr="00655C7F">
        <w:rPr>
          <w:rFonts w:ascii="TH SarabunIT๙" w:hAnsi="TH SarabunIT๙" w:cs="TH SarabunIT๙"/>
          <w:sz w:val="32"/>
          <w:szCs w:val="32"/>
        </w:rPr>
        <w:t>            </w:t>
      </w:r>
      <w:r w:rsidR="001764A3">
        <w:rPr>
          <w:rFonts w:ascii="TH SarabunIT๙" w:hAnsi="TH SarabunIT๙" w:cs="TH SarabunIT๙"/>
          <w:sz w:val="32"/>
          <w:szCs w:val="32"/>
        </w:rPr>
        <w:tab/>
      </w:r>
    </w:p>
    <w:p w:rsidR="001764A3" w:rsidRPr="00655C7F" w:rsidRDefault="006B340E" w:rsidP="001764A3">
      <w:pPr>
        <w:pStyle w:val="a3"/>
        <w:spacing w:before="240" w:beforeAutospacing="0" w:after="0" w:afterAutospacing="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1764A3" w:rsidRPr="00655C7F" w:rsidRDefault="001764A3" w:rsidP="001764A3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655C7F"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</w:t>
      </w:r>
      <w:r w:rsidR="001E5DFA">
        <w:rPr>
          <w:rFonts w:ascii="TH SarabunIT๙" w:hAnsi="TH SarabunIT๙" w:cs="TH SarabunIT๙" w:hint="cs"/>
          <w:sz w:val="32"/>
          <w:szCs w:val="32"/>
          <w:cs/>
        </w:rPr>
        <w:t>31</w:t>
      </w:r>
      <w:bookmarkStart w:id="0" w:name="_GoBack"/>
      <w:bookmarkEnd w:id="0"/>
      <w:r w:rsidRPr="00655C7F">
        <w:rPr>
          <w:rFonts w:ascii="TH SarabunIT๙" w:hAnsi="TH SarabunIT๙" w:cs="TH SarabunIT๙"/>
          <w:sz w:val="32"/>
          <w:szCs w:val="32"/>
          <w:cs/>
        </w:rPr>
        <w:t xml:space="preserve"> เดือน  </w:t>
      </w:r>
      <w:r w:rsidR="00876CCD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655C7F">
        <w:rPr>
          <w:rFonts w:ascii="TH SarabunIT๙" w:hAnsi="TH SarabunIT๙" w:cs="TH SarabunIT๙"/>
          <w:sz w:val="32"/>
          <w:szCs w:val="32"/>
          <w:cs/>
        </w:rPr>
        <w:t xml:space="preserve">  พ.ศ. 25</w:t>
      </w:r>
      <w:r w:rsidR="00A833F9">
        <w:rPr>
          <w:rFonts w:ascii="TH SarabunIT๙" w:hAnsi="TH SarabunIT๙" w:cs="TH SarabunIT๙" w:hint="cs"/>
          <w:sz w:val="32"/>
          <w:szCs w:val="32"/>
          <w:cs/>
        </w:rPr>
        <w:t>๖๐</w:t>
      </w:r>
    </w:p>
    <w:p w:rsidR="001764A3" w:rsidRPr="00655C7F" w:rsidRDefault="001764A3" w:rsidP="001764A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764A3" w:rsidRDefault="001764A3" w:rsidP="001764A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66221" w:rsidRPr="009950F3" w:rsidRDefault="009950F3" w:rsidP="001764A3">
      <w:pPr>
        <w:jc w:val="center"/>
        <w:rPr>
          <w:rFonts w:ascii="TH SarabunIT๙" w:hAnsi="TH SarabunIT๙" w:cs="TH SarabunIT๙"/>
          <w:i/>
          <w:iCs/>
          <w:sz w:val="32"/>
          <w:szCs w:val="32"/>
        </w:rPr>
      </w:pPr>
      <w:r w:rsidRPr="009950F3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 ชน</w:t>
      </w:r>
      <w:proofErr w:type="spellStart"/>
      <w:r w:rsidRPr="009950F3">
        <w:rPr>
          <w:rFonts w:ascii="TH SarabunIT๙" w:hAnsi="TH SarabunIT๙" w:cs="TH SarabunIT๙" w:hint="cs"/>
          <w:i/>
          <w:iCs/>
          <w:sz w:val="32"/>
          <w:szCs w:val="32"/>
          <w:cs/>
        </w:rPr>
        <w:t>วีร์</w:t>
      </w:r>
      <w:proofErr w:type="spellEnd"/>
      <w:r w:rsidRPr="009950F3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</w:t>
      </w:r>
      <w:proofErr w:type="spellStart"/>
      <w:r w:rsidRPr="009950F3">
        <w:rPr>
          <w:rFonts w:ascii="TH SarabunIT๙" w:hAnsi="TH SarabunIT๙" w:cs="TH SarabunIT๙" w:hint="cs"/>
          <w:i/>
          <w:iCs/>
          <w:sz w:val="32"/>
          <w:szCs w:val="32"/>
          <w:cs/>
        </w:rPr>
        <w:t>ซุ่น</w:t>
      </w:r>
      <w:proofErr w:type="spellEnd"/>
      <w:r w:rsidRPr="009950F3">
        <w:rPr>
          <w:rFonts w:ascii="TH SarabunIT๙" w:hAnsi="TH SarabunIT๙" w:cs="TH SarabunIT๙" w:hint="cs"/>
          <w:i/>
          <w:iCs/>
          <w:sz w:val="32"/>
          <w:szCs w:val="32"/>
          <w:cs/>
        </w:rPr>
        <w:t>อินทร์</w:t>
      </w:r>
    </w:p>
    <w:p w:rsidR="001764A3" w:rsidRPr="00655C7F" w:rsidRDefault="001764A3" w:rsidP="001764A3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655C7F">
        <w:rPr>
          <w:rFonts w:ascii="TH SarabunIT๙" w:hAnsi="TH SarabunIT๙" w:cs="TH SarabunIT๙"/>
          <w:sz w:val="32"/>
          <w:szCs w:val="32"/>
          <w:cs/>
        </w:rPr>
        <w:t>นาย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>ชน</w:t>
      </w:r>
      <w:proofErr w:type="spellStart"/>
      <w:r w:rsidR="00266221">
        <w:rPr>
          <w:rFonts w:ascii="TH SarabunIT๙" w:hAnsi="TH SarabunIT๙" w:cs="TH SarabunIT๙" w:hint="cs"/>
          <w:sz w:val="32"/>
          <w:szCs w:val="32"/>
          <w:cs/>
        </w:rPr>
        <w:t>วีร์</w:t>
      </w:r>
      <w:proofErr w:type="spellEnd"/>
      <w:r w:rsidR="0026622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266221">
        <w:rPr>
          <w:rFonts w:ascii="TH SarabunIT๙" w:hAnsi="TH SarabunIT๙" w:cs="TH SarabunIT๙" w:hint="cs"/>
          <w:sz w:val="32"/>
          <w:szCs w:val="32"/>
          <w:cs/>
        </w:rPr>
        <w:t>ซุ่น</w:t>
      </w:r>
      <w:proofErr w:type="spellEnd"/>
      <w:r w:rsidR="00266221">
        <w:rPr>
          <w:rFonts w:ascii="TH SarabunIT๙" w:hAnsi="TH SarabunIT๙" w:cs="TH SarabunIT๙" w:hint="cs"/>
          <w:sz w:val="32"/>
          <w:szCs w:val="32"/>
          <w:cs/>
        </w:rPr>
        <w:t>อินทร์</w:t>
      </w:r>
      <w:r w:rsidRPr="00655C7F">
        <w:rPr>
          <w:rFonts w:ascii="TH SarabunIT๙" w:hAnsi="TH SarabunIT๙" w:cs="TH SarabunIT๙"/>
          <w:sz w:val="32"/>
          <w:szCs w:val="32"/>
          <w:cs/>
        </w:rPr>
        <w:t>)</w:t>
      </w:r>
    </w:p>
    <w:p w:rsidR="001764A3" w:rsidRPr="00655C7F" w:rsidRDefault="001764A3" w:rsidP="001764A3">
      <w:pPr>
        <w:ind w:left="2880" w:firstLine="720"/>
        <w:rPr>
          <w:rFonts w:ascii="TH SarabunIT๙" w:hAnsi="TH SarabunIT๙" w:cs="TH SarabunIT๙"/>
          <w:sz w:val="32"/>
          <w:szCs w:val="32"/>
        </w:rPr>
      </w:pPr>
      <w:r w:rsidRPr="00655C7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 w:rsidR="00266221">
        <w:rPr>
          <w:rFonts w:ascii="TH SarabunIT๙" w:hAnsi="TH SarabunIT๙" w:cs="TH SarabunIT๙" w:hint="cs"/>
          <w:sz w:val="32"/>
          <w:szCs w:val="32"/>
          <w:cs/>
        </w:rPr>
        <w:t>แม่เจ้าอยู่หัว</w:t>
      </w:r>
    </w:p>
    <w:p w:rsidR="005B586B" w:rsidRDefault="005B586B"/>
    <w:sectPr w:rsidR="005B586B" w:rsidSect="00266221">
      <w:pgSz w:w="11906" w:h="16838"/>
      <w:pgMar w:top="709" w:right="1106" w:bottom="851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441781"/>
    <w:multiLevelType w:val="multilevel"/>
    <w:tmpl w:val="A72CB71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764A3"/>
    <w:rsid w:val="0009142D"/>
    <w:rsid w:val="001764A3"/>
    <w:rsid w:val="001E5DFA"/>
    <w:rsid w:val="00266221"/>
    <w:rsid w:val="002E60B4"/>
    <w:rsid w:val="00505EC1"/>
    <w:rsid w:val="005B586B"/>
    <w:rsid w:val="006B340E"/>
    <w:rsid w:val="00772415"/>
    <w:rsid w:val="007C43CE"/>
    <w:rsid w:val="00876CCD"/>
    <w:rsid w:val="008925CA"/>
    <w:rsid w:val="009950F3"/>
    <w:rsid w:val="009B01B5"/>
    <w:rsid w:val="00A833F9"/>
    <w:rsid w:val="00BC7683"/>
    <w:rsid w:val="00C62267"/>
    <w:rsid w:val="00D467E4"/>
    <w:rsid w:val="00DF63BF"/>
    <w:rsid w:val="00E551BA"/>
    <w:rsid w:val="00F262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4A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764A3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4A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764A3"/>
    <w:pPr>
      <w:spacing w:before="100" w:beforeAutospacing="1" w:after="100" w:afterAutospacing="1"/>
    </w:pPr>
    <w:rPr>
      <w:rFonts w:ascii="Tahoma" w:hAnsi="Tahoma" w:cs="Tahoma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68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5B4D63-1840-4884-858A-80B2F2B46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613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mac</cp:lastModifiedBy>
  <cp:revision>4</cp:revision>
  <cp:lastPrinted>2017-07-05T04:50:00Z</cp:lastPrinted>
  <dcterms:created xsi:type="dcterms:W3CDTF">2017-07-05T04:52:00Z</dcterms:created>
  <dcterms:modified xsi:type="dcterms:W3CDTF">2017-07-05T06:30:00Z</dcterms:modified>
</cp:coreProperties>
</file>